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14:paraId="69B83BFF" w14:textId="77777777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0EEC2984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Zagadnienie</w:t>
            </w:r>
            <w:bookmarkStart w:id="0" w:name="_GoBack"/>
            <w:bookmarkEnd w:id="0"/>
            <w:r w:rsidRPr="00824C51">
              <w:rPr>
                <w:rFonts w:ascii="Humanst521EUNormal" w:hAnsi="Humanst521EUNormal" w:cstheme="majorHAnsi"/>
              </w:rPr>
              <w:t xml:space="preserve">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1501776F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14:paraId="744FA5E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2E9D75A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14:paraId="5CEACD89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0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1DD93F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32574268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589B67D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14:paraId="7977CE45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0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2E9FF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0051A6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493B7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A8511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4FB24B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824C51" w14:paraId="6C3B320D" w14:textId="77777777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43123E8" w14:textId="5284FA96"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14:paraId="68DE0EB4" w14:textId="77777777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2A9B089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14:paraId="62E63E0D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14:paraId="35E76119" w14:textId="77777777"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Jak przeprow</w:t>
            </w:r>
            <w:r w:rsidRPr="00824C51">
              <w:rPr>
                <w:rFonts w:cs="Calibri"/>
                <w:b/>
                <w:bCs/>
              </w:rPr>
              <w:t>a</w:t>
            </w:r>
            <w:r w:rsidRPr="00824C51">
              <w:rPr>
                <w:rFonts w:cs="Calibri"/>
                <w:b/>
                <w:bCs/>
              </w:rPr>
              <w:t>dzać doświa</w:t>
            </w:r>
            <w:r w:rsidRPr="00824C51">
              <w:rPr>
                <w:rFonts w:cs="Calibri"/>
                <w:b/>
                <w:bCs/>
              </w:rPr>
              <w:t>d</w:t>
            </w:r>
            <w:r w:rsidRPr="00824C51">
              <w:rPr>
                <w:rFonts w:cs="Calibri"/>
                <w:b/>
                <w:bCs/>
              </w:rPr>
              <w:t xml:space="preserve">czenia </w:t>
            </w:r>
          </w:p>
          <w:p w14:paraId="0884D6E6" w14:textId="77777777"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B34EEB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B71F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449DB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08997E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958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207F762" w14:textId="77777777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4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EA49F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75CB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E08EB8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741AF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DEA56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6AB846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3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833CCB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6419BF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83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B735F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41723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AA84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DF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779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FBAFD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3AF148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EB340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B6D2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40EEF1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5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8AEDC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7417CE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6223A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DFEA7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5FEC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67B22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B8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6B321F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2A4FC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F4454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5FE6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D18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706A61B9" w14:textId="77777777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9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5294B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C3F990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EDD46E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9F5E4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953D6F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77E75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5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DFA291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0638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6B869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BC00FE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2DF0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CDC70BF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F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3C8D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055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CDC25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9C521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0592C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B24BDC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FC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C41A0D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</w:t>
            </w:r>
            <w:proofErr w:type="spellStart"/>
            <w:r w:rsidRPr="00C16023">
              <w:t>hekto</w:t>
            </w:r>
            <w:proofErr w:type="spellEnd"/>
            <w:r w:rsidRPr="00C16023">
              <w:t xml:space="preserve">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C33E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41A6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6AD46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08436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DA3854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C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CBC647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2675D6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783F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A1F182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5EE2F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9205388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C87F8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3D2546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6FC1F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59F1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8591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EE4F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D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668410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8938E2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FC205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5F9F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6C397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B6375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1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FD241C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32FD2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F27D8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A5C9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35C4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7943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2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5338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AFB0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F055A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5EF01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2C745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37E8213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1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7CB57E8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C311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76BDF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563A0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A121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EC55AF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7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366AB6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CB3B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A75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F71B0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6D46F7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5C05C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4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8AF095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5E6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66010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B420EB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3B13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8AA96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D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260BD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46E3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E9A679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48558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9D895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704B5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E8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4C66750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1A4546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47ACF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0C46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828D3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90590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3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348D9D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CD8E0C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733C8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8903B7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4598D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1090D9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1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DAD9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D44B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85A540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56056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19319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E765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E4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3692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3E685B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DA58BC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F1707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37497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DFD3F1C" w14:textId="77777777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A355D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C535FE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935E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19CAA0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23335B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A18F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63AD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F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5390A2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46F0E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93AD7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073BF1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6F3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5DAD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DA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7D8D01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B406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C6872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E0CA4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60E4AF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3C2E954" w14:textId="77777777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E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2FD80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</w:t>
            </w:r>
            <w:proofErr w:type="spellStart"/>
            <w:r w:rsidRPr="00C16023">
              <w:t>internetu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23363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88B89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2BA5A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17DD7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91259B8" w14:textId="77777777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77E22B1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Rodzaje oddzi</w:t>
            </w:r>
            <w:r w:rsidRPr="00824C51">
              <w:rPr>
                <w:rFonts w:cs="Humanst521EUBold"/>
                <w:b/>
                <w:bCs/>
              </w:rPr>
              <w:t>a</w:t>
            </w:r>
            <w:r w:rsidRPr="00824C51">
              <w:rPr>
                <w:rFonts w:cs="Humanst521EUBold"/>
                <w:b/>
                <w:bCs/>
              </w:rPr>
              <w:t xml:space="preserve">ływań i ich wzajemność </w:t>
            </w:r>
          </w:p>
          <w:p w14:paraId="3D05CA2D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229ED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D7BAB9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7373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4261B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F07D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8238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C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EEEFA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1156B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D5036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FEFF9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41C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537A96" w14:textId="77777777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0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F1DEE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A501E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E9D609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8F5D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018B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E1DB2F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8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D5A18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klasyfikuje</w:t>
            </w:r>
            <w:proofErr w:type="spellEnd"/>
            <w:r w:rsidRPr="00C16023">
              <w:t xml:space="preserve">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714F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FD49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F38A2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E0834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D4326E" w14:textId="77777777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0FE5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EB64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74F11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251BB8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93D8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B0C5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9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1FC986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6F415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12AA0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6DEE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514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4AC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7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4E203F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DF6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BA30D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945508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32F2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C4ED0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3FA57D8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ACD6D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5EAB53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373D5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A3A54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62C9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7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8C0D1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82BA3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3A24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A8543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578F5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493A4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5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37667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06F6B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D7A3C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6347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CBD488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4C62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3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DC9EA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4189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346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43F04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08CA2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3F3E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CAFC0A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7F5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127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EC60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E30B93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21A573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B4F04C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14:paraId="51764B0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22979E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3660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D1CD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36EB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3EB39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DDA8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D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9F12D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695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8335E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B183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6163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1A527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9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04E849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F4034D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37321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8928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E9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4FCCE4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8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B1AF06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864C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3C5D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0DE2D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67296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38EF6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C2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F8433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733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840669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AD3A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B2B3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80B72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2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8ABAF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330A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A34B38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2D803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0968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728DA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4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268BD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74A89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192AE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4F17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3277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EC93D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3C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24B1D2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6AB66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89927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9AE3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F16E2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3285BA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F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8B39B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6316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5233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8473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48C1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DCB9C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4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6C15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27168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B5C0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EAD16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42E1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71873" w14:textId="77777777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74D0D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203D5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2764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A37C80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902AB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684B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E883B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5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4FF058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839F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831A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A040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D0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10BE0E5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5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645501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C1E41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FCA29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AB6C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7B30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BA9A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FDD2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47A76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257B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E0800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F62A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430D1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B6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3882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0FF58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EEA79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436B37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8EF3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631A4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04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BB0280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FFD38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6EDA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7BB8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6336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F37C2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F4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EC49C0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A1B8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2403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B834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B2C31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CC598E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AEE0D5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14:paraId="398215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E79DC4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403C3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F707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5B0F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6D4A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52F8561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C6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88AE2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254B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C1CD8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DF64E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D3995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1C03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C6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F2956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A59A1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BA4D1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04A5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3D20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EFB2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287EB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369067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F28F8B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D957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FAA74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0B166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B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6CA5B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11EB8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95D7A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97E37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322D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190354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C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D6D55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6820D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5BAAE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B97B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7B54E7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35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2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0F0C9B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76D7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2FA2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07FEB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67ACA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6971D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BE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018646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D1BB6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0F70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656C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F254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C3D7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E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A16FB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96B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5850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09EC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CBEFB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83820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1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0EF956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4419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99F28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E6E60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13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2C644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1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8064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9632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6138B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6C8B4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CD1C2D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A6301F0" w14:textId="77777777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010F8FF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2D47B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2254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E3E3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8AFA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A41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E1BC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C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6AAD25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547A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DF99A7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BA8AE8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3BB0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071A8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A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C912F2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8CB88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331DEA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B36D0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F274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20EF7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0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CE77A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D0E8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86DEB4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BE8F4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03C0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B0F19D" w14:textId="77777777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0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CE44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2BDA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68B2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82126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709CA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14:paraId="401D696D" w14:textId="77777777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831F8AA" w14:textId="7C8694E9"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="00667112" w:rsidRPr="00C16023">
              <w:t xml:space="preserve"> 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14:paraId="3FFF7F8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362420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14:paraId="2B8AFE2D" w14:textId="77777777" w:rsidR="009740C5" w:rsidRPr="00C16023" w:rsidRDefault="009740C5">
            <w:pPr>
              <w:pStyle w:val="tabelatresctabela"/>
            </w:pPr>
            <w:r w:rsidRPr="00C16023">
              <w:lastRenderedPageBreak/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E45C7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60B4F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B05595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742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47A1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F73D3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C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E352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9D3890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33D53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C85D6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B4BAE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D48EA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1D15BC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B9AE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65E8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A04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0FFC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2C68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4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9A61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40B1F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9B790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2333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E09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BA040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0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44D83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CB0D5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6EAA41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A632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E801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0C02E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B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D6F59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C1EFA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3F6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2E9E0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441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2B45A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4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9F932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8100A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73F7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DE750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14E57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48A6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0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C0121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7678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F9308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C83C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B87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65486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7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7A38636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04B79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7999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5FEC5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9F565F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1BE68E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14:paraId="13B6B096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Oddziaływania międzycząstec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t xml:space="preserve">kowe </w:t>
            </w:r>
          </w:p>
          <w:p w14:paraId="62A136EB" w14:textId="77777777"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DC4B9B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14EA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068E4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324B4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21BDB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850C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A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B6DF1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987B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8C265E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CC8E4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679EC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56344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1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A9B8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15F4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520C2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3A9D1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E522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8C15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192AA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2B292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A5FA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577107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F07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C6D539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8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F6732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na</w:t>
            </w:r>
            <w:proofErr w:type="spellEnd"/>
            <w:r w:rsidRPr="00C16023">
              <w:t xml:space="preserve">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DABC21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426F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CAC5A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B1269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188B7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12A40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CF5DF4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8366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F3E6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D222A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723A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7ADA0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B01B6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D543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F7D06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69A1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5751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CB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15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59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AE746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FB485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C44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2F1B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0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B4A29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71D09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002C6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57A63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34EB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432F1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6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6C4B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1F5891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98B3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3D9D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DB47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421F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1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5ADA0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0E9B0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1BBB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EA85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A0E5D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6C3015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F2E460" w14:textId="77777777"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Badanie napi</w:t>
            </w:r>
            <w:r w:rsidRPr="00824C51">
              <w:rPr>
                <w:rFonts w:cs="Humanst521EUBold"/>
                <w:b/>
                <w:bCs/>
              </w:rPr>
              <w:t>ę</w:t>
            </w:r>
            <w:r w:rsidRPr="00824C51">
              <w:rPr>
                <w:rFonts w:cs="Humanst521EUBold"/>
                <w:b/>
                <w:bCs/>
              </w:rPr>
              <w:t>cia powierzc</w:t>
            </w:r>
            <w:r w:rsidRPr="00824C51">
              <w:rPr>
                <w:rFonts w:cs="Humanst521EUBold"/>
                <w:b/>
                <w:bCs/>
              </w:rPr>
              <w:t>h</w:t>
            </w:r>
            <w:r w:rsidRPr="00824C51">
              <w:rPr>
                <w:rFonts w:cs="Humanst521EUBold"/>
                <w:b/>
                <w:bCs/>
              </w:rPr>
              <w:t xml:space="preserve">niowego </w:t>
            </w:r>
          </w:p>
          <w:p w14:paraId="0F3023C0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4D82D4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44ED7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FB91AA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4144D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FA34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B46E7B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7E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E2AB0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B506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D22A7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EB391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9DD565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51D2C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DF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07153F3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AE553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08D5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2ED05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F347F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B4BF6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7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CEB112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86BFB6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9835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73DA16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657E8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4AFB21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32017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12BD8D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2A9C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C0F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802EF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3B1E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779F1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1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3B65D7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62DA3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E8774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3569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2FDE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F410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A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AA82BC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A429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CFE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6AD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DA79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0270CF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F398A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43304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4D64A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81C200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A04B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DF38B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CCD7F6F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i gazów </w:t>
            </w:r>
          </w:p>
          <w:p w14:paraId="329EA396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AF68F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FE466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8449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BB3F7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217D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C9C26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B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6E7A3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70B0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232A6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D1D8D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B80B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0D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3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E0E5C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7F94D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2249D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1AF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7EB53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6F005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3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8006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6FA9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CA5F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ED0A3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2DBE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E8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4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FA89E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D5D9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FCB8B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A47AC2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A46C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2DD2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3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2F9B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55FFC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E7282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0AA7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5CB45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54A34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484B8C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B20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3A4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1948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5ED22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ADC464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71C69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80642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33FC2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22B8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1C46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82A77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1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312928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8C75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98FF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45657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F623B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69C10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7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4E70A2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212C2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4CBD2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6906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A2397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9974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7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B66B2E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DEB2E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6791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3767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998BE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02D565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D0569EB" w14:textId="77777777"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14:paraId="73BD1E61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943706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B3C72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8EFDA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491C39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70970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FB9E32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5DC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6F67B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8E1041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B66681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2B3A7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3DEE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A493251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0DB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D228B2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4151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DE9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C99C1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B7673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9C4703A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C3F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7C1635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0D03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B54F1F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D3E3E2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FDA0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CD54710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26C8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DD9B8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9286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3747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7CE8C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9FEBE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BFFE35E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F1E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134E50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542B5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B2985F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304926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71F63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19573A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24D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332E06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D7DD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55C0A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CC0FB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C84E6C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501F6C5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272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073933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CE3052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C48E1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3126B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ABF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F1A208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48F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7D8601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EC3E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353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FC18D4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6C6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135D9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FB2B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A58DD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3AD1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92C2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64F2F5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D8D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E0202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B496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83C719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DEF1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BF25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BCCCE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0E40F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14:paraId="5F3A91CB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D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FFB033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BB60B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D8774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657B7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3DA0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31137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4F7F5F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14:paraId="17A390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8E55F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9641A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6190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FE54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DFDC9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4B1DE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21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340C3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C591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76DD3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411FB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D7DFC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99715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0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BC35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(mili-, centy-, </w:t>
            </w:r>
            <w:proofErr w:type="spellStart"/>
            <w:r w:rsidRPr="00C16023">
              <w:t>decy</w:t>
            </w:r>
            <w:proofErr w:type="spellEnd"/>
            <w:r w:rsidRPr="00C16023">
              <w:t>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5EA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1ADAA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4210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7B34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673C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D9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567E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4532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3B5A2E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37A7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2F1C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230C5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D8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28F7E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003C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2CB6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18F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02CAF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AD66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B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4290AC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58F1E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96D2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B03C0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0BB1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1A61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F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49647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4423C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24CC3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BA1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0071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9B6261" w14:textId="77777777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C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44B353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44570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F0F9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59FCB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5017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C251D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8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ED4E5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875604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FC4D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6C4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44858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3D3CE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D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9C9901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AA9E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7D1E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146B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97C62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B06F0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9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F30BC9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BC0C0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94BD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478C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FCFE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425952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433688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14:paraId="133CF18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0AD1F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E2699B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E5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8217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C081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BAA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13DB9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FDB8D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DA595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7A14C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FAB69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FD3C6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6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FF5E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C86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804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EB88C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E1F7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14:paraId="17FBD89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D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0AAAB4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E791E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83BEF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4180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F794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100F9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2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7DA068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3A64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2D95E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14:paraId="20DD9DBC" w14:textId="77777777"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F8F9B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90686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4EA10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5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023B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597ED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72467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0708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7D517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E52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9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7513B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18359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1B0D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F0837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EF9F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2835A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A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8E14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60EDE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92A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6FF8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98B3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8133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9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36AB7C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1913A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D13B6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2D50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C21A8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AA4DD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10A233E2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9AD325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4718A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EC677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4A1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2A52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D52C41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E3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5AC94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717AA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207CD6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05EECD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4B19F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4A95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5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18E79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1DEEE9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2072E8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359B5D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3A11FB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C00DE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C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7D26F3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1F00D9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EB1A63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4213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1EC29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5510A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B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67C2C0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55D70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CB8EE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D99C1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E95D6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824C51" w14:paraId="6474349F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B6CB54E" w14:textId="7512F578"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14:paraId="3FC9568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91395F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14:paraId="5F6C4B1D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14:paraId="588A8E72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878F5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993E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3E0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BEE93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06D2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2D49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0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3F15B5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4A990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DCD1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6195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DAA7A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D3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D8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372ECB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AF0D6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6DE6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37FB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9B195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B7B8FE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AE2470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5CBDB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BEA4F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CAB4D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F87E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33E1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54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7B692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21DD7C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EC44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C039D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ACC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AF85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1A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D14BD5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AF7C7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A4658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BF7D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35C9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25E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C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52AAE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7CE1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2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46F32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8F507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9DE6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E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EA1CDE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06583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7716B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B068C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AFF6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2A0C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7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DAD79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316A9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7798C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CFE20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C3158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89A3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16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716162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55D243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4365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A5C4D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7E26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0404E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C57BABE" w14:textId="77777777"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Ciśnienie hydrostatyc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CA4080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BD3E74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5D66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262A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8480C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232CA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6A0367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B55CA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54AFE5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0D365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AEB5B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36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2B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C2021D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BEDE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06C3F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3BEBD8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7933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46C1F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D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EFD3A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3AAB8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8579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68855B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4D88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9BA0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0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721D6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2257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87F560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814BF1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46A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40AA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43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812B1A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0374D8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A634C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74345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D3FA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2BE7B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2B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366BAD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(mili-, 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CD9E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B58DE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4F1EE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561C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92EE4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9CE6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E37769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0CD3D5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B745B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DF960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2EF80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3753C6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8A1DF1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4F755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F937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8995A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73F538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96D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3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1B3B5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376D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6163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E2B475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D5C50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EF6020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753A5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A4C74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194D1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FAF00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A1383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240E37E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C9A68E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AB881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529B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29B0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5F5B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FFC4462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10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FEEBCA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4C7E4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38785D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25E69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0B06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6552FD1" w14:textId="77777777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D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EC8CB9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837D8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16FA1A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9A84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CD159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64C63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D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116917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728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E31A99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2434E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99BD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2565C87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1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100FB4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</w:t>
            </w:r>
            <w:r w:rsidRPr="00C16023">
              <w:lastRenderedPageBreak/>
              <w:t>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B487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B255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7AE0B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0C85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9A0E0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CC811C3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Prawo Pascala </w:t>
            </w:r>
          </w:p>
          <w:p w14:paraId="325E36D7" w14:textId="77777777"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36A972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3533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30172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98208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81DA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66BD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3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BB7B4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9C7C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B628C7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EB41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DC213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72C8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B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73683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55FF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255B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3AD53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31353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3720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6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594670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41E1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70B5B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1F7CE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AC088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632F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D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A7ABBF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8A5B1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3D51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122B1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B022C1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1564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83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C84484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5C7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944EF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4B2D7F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12E6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AC4F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C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775DF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01C32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4CF38D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CC518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0537B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9A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1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B960A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60D05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C9D57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C6F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B9E7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4D65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C9E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16EF0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ADBE3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0A3A8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767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8D26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62D6174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9E7474" w14:textId="77777777"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7E68B9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85E6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5EED43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64EF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DC98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B2D1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8AC63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6E048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B0FC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DC0FD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585B4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EE25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DA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D7CB3A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40554F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99DA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8719E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1E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E45C7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D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EFEBCF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siły działające na ciała zanurzone w cieczach lub gazach, posługując się pojęciem siły wyporu i prawem </w:t>
            </w:r>
            <w:r w:rsidRPr="00C16023">
              <w:lastRenderedPageBreak/>
              <w:t>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DA46C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EB23D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CA98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14AD1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7E77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603D5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C1C41E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8DF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C42641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A06FA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D573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A28001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5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E4A1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01F29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690CD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C3B41D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59DAB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45B4D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3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02D6C7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7A38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39E4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0BC6D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D7362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3C50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0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60B793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36565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9A8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3D6E7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C4E2C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8613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2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1052A7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E3A170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9249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81C702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0852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ABD07C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4C5D0EE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3ECF1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FADB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9C969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D06B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CA681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5C4AB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B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303984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BF64E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33C3C8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EBE1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3B84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86847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1EB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4C6B40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F4CD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72F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1D88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070C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FC1A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3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0C369E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C177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2029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BF49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332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8633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7E21DB6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3EB72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AA430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E8992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1490D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995C3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C230A5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5039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CD9A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5F5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ECA4A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73BA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8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7E75FD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praktyczne zastosowanie prawa Archimedesa i warunków pływania ciał; podaje przykłady 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5565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11FB1C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7F4E4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F6C8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F8860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A6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454619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3043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93E2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658D16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6757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7B68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B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873A8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13FB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990F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7FDF7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4FA2C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FE2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4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F66A52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DBE1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15C502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7BB91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E7887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36E0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D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82ECD5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6873F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D901F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D1296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D296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E1CF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9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FE5235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8A62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F1BF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45A42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5AF371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98671F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AD6501B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CC1CB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3754F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7B7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A33F1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5C3F47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D1D83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9607AF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559FE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884FA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087C2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2F04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8AF9A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7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D0AA8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8B1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F7E9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2CC13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17A8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50564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67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3AEAF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8D8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465D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1EDF5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EA3B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3FF4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7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03586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0779A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76D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E671C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A6FC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14:paraId="250CE2A7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831016" w14:textId="43EAD5DC"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Pr="00C16023">
              <w:t xml:space="preserve"> 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14:paraId="582A8E0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A5FDF28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14:paraId="4B00EE1A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BB3CE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1D36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AD79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40942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50FD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A9C5D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C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D7BF98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8216E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A6E9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5ABB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CBE8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E720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5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927F7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487F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16161B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EEC4E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603E1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1A58A3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FD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3E3A28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EDE6F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5D02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2820C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7E5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8C54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03CA3D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6704C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2F99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51B78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F524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0968D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B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C048B2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5C2559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11A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F0D5E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EFE65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90406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1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EEA292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388EC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CCB816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301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D4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D7FF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1B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05FC6D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5B6F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FDC31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60563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D985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A7FD2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B6AC80E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14:paraId="3A897DB4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7A83A3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CDD89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FB3B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B190B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AD280E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2DB6A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5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B2C16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56130F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CA134A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6D9C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2AC5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397D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3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88B7D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02C4A5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3ED7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E19A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7DF57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1870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3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6AEE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E496B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A8CF9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430908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2629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4C0D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1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CD787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93D0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A6AE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56FD4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E2610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C6A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6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6DDD44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25137D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46973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85E3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80C9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C705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F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7D2EE0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201D8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E4707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BCAD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26925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5CF914" w14:textId="77777777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1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329CDE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70E2D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F663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84B41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A12553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F7D3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41A95D3" w14:textId="4849B2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</w:t>
            </w:r>
            <w:r w:rsidRPr="00EB2C57">
              <w:lastRenderedPageBreak/>
              <w:t xml:space="preserve">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AF29D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8422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1D5B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4CE4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4235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D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BDBD74" w14:textId="4E47268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19FF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68F53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93A8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AE64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46A8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7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6A4B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D9BC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2CB6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96BB9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A5C3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A38A9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FABCB2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Ruch</w:t>
            </w:r>
            <w:r w:rsidRPr="00C16023">
              <w:t xml:space="preserve"> </w:t>
            </w:r>
            <w:r w:rsidRPr="00824C51">
              <w:rPr>
                <w:rFonts w:cs="Humanst521EUBold"/>
                <w:b/>
                <w:bCs/>
              </w:rPr>
              <w:t xml:space="preserve">prostoliniowy zmienny </w:t>
            </w:r>
          </w:p>
          <w:p w14:paraId="7C9E8677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996CA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EA32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9BD3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BFFB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B36D5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9A87C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2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5117D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1855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F837B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2335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C86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B5A8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F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25C8A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349D3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255F4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97E5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C4239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2E817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0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529C08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CB19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A636D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A9249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185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393E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5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2A170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650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F203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8052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4E7B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5ED9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1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51F6AC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50B80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0AFB2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4EF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4F32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B7D237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A1127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3651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1EAD6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2ACC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F1C7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2276B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8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70D68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przyspieszenie z wykresów zależności prędkości od czasu dla ruchu prostoliniowego jednostajnie 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85C53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ED94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7202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E99C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689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9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C2539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0C66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AD81A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7DA6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76A0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042B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AF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91E9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C759F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D386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CDB4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FA51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99059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3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9A5B56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52C45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E72E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B81F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A94A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3371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B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6FD931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009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0AAE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2E20E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55223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EC53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7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15E254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C7D2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3EEF8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1BCB5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94F0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484FF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D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5D848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6247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64C4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E2D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70E6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E8B4D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F78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93F655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2029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E6E9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1A166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F1B3C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2C3C943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1CE720" w14:textId="77777777"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CDBBB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4C52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349D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9805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F0FC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2D73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9F2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42C5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ABE3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353A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0183E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53C6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B7768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demonstruje doświadczenie związane z badaniem ruchu z użyciem przyrządów analogowych lub cyfrowych, programu do analizy materiałów wideo;</w:t>
            </w:r>
            <w:r w:rsidRPr="00824C51">
              <w:rPr>
                <w:rFonts w:cs="Humanst521EUBold"/>
                <w:b/>
                <w:bCs/>
              </w:rPr>
              <w:t xml:space="preserve"> </w:t>
            </w:r>
            <w:r w:rsidRPr="00C16023"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34C0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A0FE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94174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12D3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CE0CA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EE0A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F07186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E4043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5BC0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06D9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2D913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594A66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2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34646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A1312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8A757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D7BC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D573A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C954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5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F4A75B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922E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1160D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62002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F03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8A245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B9DE45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4EB4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716D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7802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F344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32A25C" w14:textId="77777777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7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6044A62" w14:textId="2FD4B1CF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A67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C7D0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D952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AD94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1A932" w14:textId="77777777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9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4F138C9" w14:textId="72CEDEA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C48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92627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7BE9D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6A17A6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3C65299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B24AC97" w14:textId="77777777"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Analiza wykr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sów ruchów prostolini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>wych: jedn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 xml:space="preserve">stajnego i jednostajnie zmiennego </w:t>
            </w:r>
          </w:p>
          <w:p w14:paraId="78FE1D5B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7B919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1AF82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CAF0F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2F128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8AC1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D575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E7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12EB72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83431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6089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37FA9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A520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0B8C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0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2102D6F" w14:textId="77777777"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ABC2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435E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497DC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0F7A1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2DF1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C2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B08521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dla ruchu prostoliniowego jednostajnie przyspieszonego bez prędkości początkowej; porównuje ruchy na podstawie nachylenia wykresu zależności prędkości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9430D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C65433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CF796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97247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5648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1B210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36D6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DDC40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5B2DF7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A33DA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96092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D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16943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analizuje</w:t>
            </w:r>
            <w:proofErr w:type="spellEnd"/>
            <w:r w:rsidRPr="00C16023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E5510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0546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1C21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F41C6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9BB18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14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E118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0C9DE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B6D4DB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B4BB0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C33B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A079B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4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2BC154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DDCD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22E03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C1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709B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0FCD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F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638D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E3291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4FE49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51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5F96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C636A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B81605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D5970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B492C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145EE0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2CA6D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13918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2D6AB6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0799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DB844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6E1F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CA12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5285A9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668368B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14:paraId="17016A6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5AFD0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AAD8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A428A9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5CB95E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4196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3FE1B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D8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BAE4B8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893D5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6611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B8CE3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4CBA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D7BB58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2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0CF94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6728F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0A49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AFD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91C4B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8DC3BA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12CD44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D7BF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2DFE45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4808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6D36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0A42C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2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50C79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A9CF8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2EB2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2432C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0453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14:paraId="0BCE9B76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7B0919A" w14:textId="484EE84D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Pr="00C16023">
              <w:t xml:space="preserve"> 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14:paraId="50004B6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2EC188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CC332B4" w14:textId="0541655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77D1B5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8F1E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8617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931A1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AA86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A0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76AB4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38873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C356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CDFF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DCBB9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23D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A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91C30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8FFD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059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31B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BBE5C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3A88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6E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248A66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237A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41ABC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0B865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169D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E54AB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4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B9B2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FD715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BF19C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1D07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7AD4C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F16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1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301DD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9A937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BB5EB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1E0B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A3AA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34E7CB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B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52F7F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3C5E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0C87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BCF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BFF7C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B2F08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4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097AD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E714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CF87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38558C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DAB2E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6C396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4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5F562C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1DC6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A102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F88D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0682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8669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8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44181F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02439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BBC9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7381C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EA657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0916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2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B9446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260AE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1EF1A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2A2F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6A17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5727E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4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52EA91E" w14:textId="38D9BA5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A1AAE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CAC07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EA1E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4CA9F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140A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0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C5AA8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62C9B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858F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886E9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B162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CEDC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FE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5FE2F9D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1978E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545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6A6D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1EB74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009387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AF7920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14:paraId="76AA2667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8903407" w14:textId="0D7D91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28DF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023FA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750D7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368A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4EB5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7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98679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F9F0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9B97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5044BB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DA14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14E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089497C" w14:textId="2532B86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D4FF6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57C9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CF54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E096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DEBAF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36AB1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34C1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DFAC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D93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C30B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3598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3139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8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DDF6E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55424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EDD43A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97993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81769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64147E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9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127583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703B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5AD514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514FC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35C1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BE20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6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1C805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1821C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78A23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96F50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7CF4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E9E34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4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4F41A74" w14:textId="25DA0E7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A791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8BB8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3B1B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924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827EA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9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29E8B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604A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40F5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B2974F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78DF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0D74E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2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F10679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633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0D13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60CC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39C5E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4DEB36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F7F59B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99605E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B6E9EB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CC3D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9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D97E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5AB2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BEC7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4E6A8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FDBC0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C7A5A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00E4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BC0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1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DC5C42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041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C9745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28123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31E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7CDB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A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8025EA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F687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C5DB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28992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2BBAA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EB7F1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5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E125B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718C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30262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D340E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2B21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8F4AF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3E270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B6BB4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DE60F6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DEA29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B35C5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C6F03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86DFA3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E259C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E43B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5C180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67E9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EF0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5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6BD0A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0313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C119B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7691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C9E8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F6F05B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2B345D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28BDA2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A3C93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0EEFD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821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D69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A73A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BB8C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0AE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4D66A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C5C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ED02E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C2D8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63721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C0CB0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D13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15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6AB6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12A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E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D9DE7C" w14:textId="396A593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38F5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F2610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25BFC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E8C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91F5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4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B18C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B9E3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958A0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123E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F039C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D1EA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A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EE53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AB6B0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137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13360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0BAB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85D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12843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0B597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1922F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023BD6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626F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0C1F3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AA8D6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C5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FB26751" w14:textId="3FECF58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6A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B35A6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43244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780B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74C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8773BFB" w14:textId="009453D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4501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5556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7E4F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6471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E69C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A8D274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429CA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59EB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AFDA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B5932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2524D0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5173DD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Opory ruchu</w:t>
            </w:r>
          </w:p>
          <w:p w14:paraId="27AC831A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02E4B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01D39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1F25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F1F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41ED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AA1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5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7DE102" w14:textId="556185D2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2E017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FAEF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CC5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4FF6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EE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6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19E08F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6DC1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1C63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D333C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97FD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8634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37F4B4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78AA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1276A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02AE5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ADED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B97CE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F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7FFFD9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B06B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1E27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0E5F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17D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0357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4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8AF7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84B76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2191B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837F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53951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9B6DD6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5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663EC2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67A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07BB8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5FE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B905F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CF809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64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91270C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37CDB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7F714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CD3F3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0B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D3122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4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B405E0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F651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A557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9175B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02E1B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56339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C128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7456F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DE280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57145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944D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2318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B4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C69EB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66ADC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9D4D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9AB182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CB5FB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192ED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6991E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21026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A23B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AC88B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A8C3C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1096F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06AA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05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311F60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1809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C3C5A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538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02E9B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6B22B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9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92AA35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C809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2EEF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A9A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3E0E2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E301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A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8D75F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96DC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918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2F114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AC4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824C51" w14:paraId="0C8DA528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9B941C" w14:textId="01CFA39B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Pr="00C16023">
              <w:t xml:space="preserve"> 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14:paraId="0495468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1059EB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14:paraId="3FA77CC5" w14:textId="77777777" w:rsidR="008A0324" w:rsidRPr="00C16023" w:rsidRDefault="008A0324" w:rsidP="008A0324">
            <w:pPr>
              <w:pStyle w:val="tabelatresctabela"/>
            </w:pPr>
            <w:r w:rsidRPr="00C16023">
              <w:lastRenderedPageBreak/>
              <w:t>(1 godzina)</w:t>
            </w:r>
          </w:p>
          <w:p w14:paraId="176A6FAE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94B1F1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F43D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E070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A3CCA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936C0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5017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1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42F3698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F2553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10FD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ECC5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6C28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4575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F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CE794B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B402D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81E9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1D3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09939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F82B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5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249A3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01AF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C5D3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3E5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91C9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DD8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9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40EA7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4AF2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33C4B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B320D8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3E4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3195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F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45095E9" w14:textId="77777777"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3EC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FD48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18AD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5C928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33D0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8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F473EF2" w14:textId="1957A8E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B46B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B9B5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794C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D6A97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5EB5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BC16678" w14:textId="52F75C2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84D9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4865C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A99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81D8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F11F9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2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448282" w14:textId="7697A493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04F82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4D669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64F0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C6EB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D982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2AA60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2A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6A5C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1A6A9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CCF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624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4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006328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geometryczną</w:t>
            </w:r>
            <w:proofErr w:type="spellEnd"/>
            <w:r w:rsidRPr="00C16023">
              <w:t xml:space="preserve">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8CCF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EB49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6665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6240F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C3714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0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543EC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CC2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533E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9037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CA9E1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8E7DF3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814DF2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Moc i jej jednostki </w:t>
            </w:r>
          </w:p>
          <w:p w14:paraId="23C254FB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142EB4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4942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763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9F10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D1F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41A3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B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609C5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D931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52BA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D3EF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784F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F653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26250C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0C275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F1A16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C756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09D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FBF1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28EC53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A3137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D1EDC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3F40C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47DD90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75F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2269A80" w14:textId="32919C21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E01F5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C3E55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E561A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850FA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F23A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A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4AC6152" w14:textId="2DA0CD8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1E5B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B9EDB7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56804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98517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5967B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5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05DEB96" w14:textId="0CFA62D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23AC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9AF408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34BF2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3B283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6FFD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F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84F8E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0D87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51B98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B527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B97F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952B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3D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A90B3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4BDC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4BBD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BE99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2020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CBB0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8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3D153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06BA4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C8A7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678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CDE0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0DDA3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D69AE4E" w14:textId="7CAE393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potencjalna grawitacji 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14:paraId="2A50ADE5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14:paraId="742BEF92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492BBE2" w14:textId="42D65A9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C3EB3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C68E8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FA38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0C0872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32E4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4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7FEBBECD" w14:textId="345DF15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energia potencjalna ciężkości), korzystając z jego opisu 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03ABC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E265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5509F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F593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A696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2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4F753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F3CBC2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80A1F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757C5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32E5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16E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1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575E6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CD42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77556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B7A73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3A5F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1117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D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8F029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6261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954D63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6AB9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058F7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86B11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D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5966B7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A6B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465F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ACB02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9308C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9C9B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45B65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44EB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0F49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88D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8F1DC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CB7FA0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8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C0AD05" w14:textId="1300E0C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BA516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D12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616F3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19E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4D54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0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7B76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6D83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5411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D3D6D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A36B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325D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542F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A1C5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D2C6E1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C88D8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E0C6A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D2EED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C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8A66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9DB5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554602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F87F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44C1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BBB21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F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64A87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2C85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0C14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29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150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11073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22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34707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6F5D1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F7EBA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B76C3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BF46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B660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1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28360BE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736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25B1C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587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E4D4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EAB1A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853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C8E75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048F7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A455F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27EF8F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2125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6D69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52CE62E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kinetyczna, zasada zachowania </w:t>
            </w:r>
            <w:r w:rsidRPr="00824C51">
              <w:rPr>
                <w:rFonts w:cs="Humanst521EUBold"/>
                <w:b/>
                <w:bCs/>
              </w:rPr>
              <w:lastRenderedPageBreak/>
              <w:t>energii mechanicznej</w:t>
            </w:r>
          </w:p>
          <w:p w14:paraId="7687244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988F45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12A15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3C585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B992D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E755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D3E9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E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E844B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5039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B8B81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7BE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4741D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A856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F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BF5036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18FCB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8296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CA33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82B1A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74D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3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9ADC4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20049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00C0F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9A9D5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3779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CBC4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7A24A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82066D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wykazuje</w:t>
            </w:r>
            <w:proofErr w:type="spellEnd"/>
            <w:r w:rsidRPr="00C16023">
              <w:t>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1742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656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8C33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EAC3D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171C12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D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66CCC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6FDDDB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42F6B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3C0C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B2C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24CE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C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0FC6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2C20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E11C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FFDB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26DFA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68C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D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FD2F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7D3B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6BF95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A79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221CC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6BE9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3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95837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6898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FB65F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6BF1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0FCE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151FF2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8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59C5A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49EE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14799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E220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1178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41C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1F835D7" w14:textId="23BB75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A3640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E613E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3B63D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15C19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1E47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7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4A21C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lub umiarkowanie trudne zadania obliczeniowe z wykorzystaniem zasady 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A2C31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81E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E0339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CCE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69AD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310F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320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7467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56F2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7CDE5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D1CF1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7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1733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B66E7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5C233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63236A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F66F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C08DD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A636700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Powtórzenie </w:t>
            </w:r>
          </w:p>
          <w:p w14:paraId="0273676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051E22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05E04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1D710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985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85A1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552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2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D85AB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C16C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0E071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66AC5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6EEC0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2029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C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CD3F2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FCA0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0AACB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34822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16044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4C658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A9BCC3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5F5F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1C397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D50F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B12A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5D1E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A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5943A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2A67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6673E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E2F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A6DF5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14:paraId="7288CA2B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A622742" w14:textId="224AF31C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Pr="00C16023">
              <w:t xml:space="preserve"> 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14:paraId="4C3474F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4C0C07F" w14:textId="698D0A7C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14:paraId="71A578C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416CC9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9B4CC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0E66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B6D4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B252C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783A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0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E18A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3909E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E22534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5E21E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C039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4A77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D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7CCA2C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08ECF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1C19F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0722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CB46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E2878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9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CC7E8D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3D70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BFEA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3E5D6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3578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3EFE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4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1F4C57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734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4C1718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2CB5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2908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4A98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66EECF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884DC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C072E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867C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4691B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3CE8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E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97818D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F5CCA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5C953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7A27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E2609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16543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F7DE0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B199E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0DBFFF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2F68A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73D9A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FD73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4E63F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0259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D5954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700F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C474D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78FF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73F371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7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F5EB9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FFD6C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834C6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BB955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166C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298F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0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9D43756" w14:textId="62D81DC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temperaturę w skali Celsjusza na temperaturę w skali Kelvina i odwrotnie; zapisuje wynik zgodnie </w:t>
            </w:r>
            <w:r w:rsidRPr="00C16023">
              <w:lastRenderedPageBreak/>
              <w:t>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5BB2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1E2D8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9CC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A0AD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91E9B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3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D264D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17308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070E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AB283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6224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A0C784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6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05918E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D0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563D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0A3FD0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E2EF2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5392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83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F38F65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4F3A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918F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9B3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C950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EBB16E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02043C8" w14:textId="17FB0FE5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14:paraId="70D4FEE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14:paraId="36450845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15B011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B45371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5ED9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D657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F054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468D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5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840DA42" w14:textId="159D8B4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B01FD8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67FE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EABD7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1656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8FFA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9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67E87770" w14:textId="57F5CAE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AF8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D50A7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A3D6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0C98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F9F6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9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58E919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733A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A56D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96A6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2F60A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8842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0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1CADD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E9002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C4C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A12F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FCB9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4D73A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A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CACCC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2147D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CDE2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C6858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A1E3B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539D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A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33F419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C406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3B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1AD8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4F70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43A0C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C2415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F505D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9244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77AD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A561A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68F0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1F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7465347" w14:textId="0B76207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F580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41CB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F28F9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1F170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E19EEC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2DCD1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5465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CD55CA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504C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39109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C45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CD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1E2DBDF" w14:textId="4DC93F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związane z ze zmianą energii wewnętrznej lub umiarkowanie trudne </w:t>
            </w:r>
            <w:r w:rsidRPr="00C16023">
              <w:lastRenderedPageBreak/>
              <w:t>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719AD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15E6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3C7C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9825E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0C42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0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56BA6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DEC7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8DD0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97F6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79AE9E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B5C77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F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790C2A2" w14:textId="3C8538F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787B0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8DA4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3E176E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9C04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BA0F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277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36120A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2DBA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55A62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8499D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0DA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50B38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CDBBB6F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14:paraId="14B29401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1E4957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4621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276E1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5C63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7C72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5CA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0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20AD1A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419E7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CA99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6C2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ED94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5E29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F096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BDEF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8984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4B45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6740A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C6E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EA6F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7EF5A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A253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599F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C5243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FFA1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BDD9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D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7C85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7CB4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21BD9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743D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643E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D009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A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DD08AC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68D0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179B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BF25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2028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922A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2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EE18E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2DBE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F60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902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4C27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F7875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5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0241B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9F21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E5803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75FA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D1620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8EF9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D0D65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BC70B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3C3E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1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7903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3A0499" w14:textId="77777777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A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3504B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6405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E6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4961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994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A43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F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B608C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F6B3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51AA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18A1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FEF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BE47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E494C3B" w14:textId="5DE7CBC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FE5F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5A1C8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A9C6A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A86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9FE26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BC1232A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14:paraId="3B6F0130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C8D73D1" w14:textId="4253BD4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A0E9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2C8A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D4FC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DC90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91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E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CEC14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7D2CE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B3FE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1042C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DFE5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5FA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5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86EEA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34DB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0E323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D7742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90A3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0F99B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A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89E653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9DF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8EA8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E335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8E2A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41BBE8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A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88A9C7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8A220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D71D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99C1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E977A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05F4E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8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FE4F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0105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435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154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4DE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EF2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F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A77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7EBF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9958C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493A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512A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0BF91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0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CB7EB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6D2F4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FAD2B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7215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9EE03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6772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F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3A535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07DB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8902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2527A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6E16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94970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4A1CD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E4C2E9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 przeprowadza doświadczenie w celu wyznaczenia ciepła właściwego dowolnego ciała; opisuje wynik </w:t>
            </w:r>
            <w:r w:rsidRPr="00C16023">
              <w:lastRenderedPageBreak/>
              <w:t>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A38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D16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7F61F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1E9B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761E3D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1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2547E6" w14:textId="20AA367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; wyodrębnia z tekstów i rysunków inform</w:t>
            </w:r>
            <w:r w:rsidRPr="00C16023">
              <w:t>a</w:t>
            </w:r>
            <w:r w:rsidRPr="00C16023">
              <w:t xml:space="preserve">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34428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B2B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55C2D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5581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389A81" w14:textId="77777777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E836AA" w14:textId="05568A3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8613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A591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DD729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26322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E10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B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A73182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C738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583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21E41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DC493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A520D14" w14:textId="77777777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6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752441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A0BC9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5053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A289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D69AE57" w14:textId="77777777"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14:paraId="03E6D88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8CCB16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14:paraId="0FBF716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E6F19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72D22E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9A01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5E4A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26BFD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73D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6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A55137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CD899F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C977B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692D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FFC8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103E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67958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332A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E0103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7E5D4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70A02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81019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026BD85" w14:textId="21917E0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ze zmianami stanów skupienia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94153E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A3DCF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53AA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4B969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F1BD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E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21C46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1D9F6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DADE0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4840B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89B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6F1D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D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C38A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B3A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9BB14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91E7C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9446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10D85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1BB0963" w14:textId="659B8FB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2F6410AE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CE0A4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1297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56E8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335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1EAF0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CA6F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16C340C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97C3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2DC6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F1CA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E575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BFE8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0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F3693C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BCF75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0E660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150A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3441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82A6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B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5224234" w14:textId="1BE5C89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E52BA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6D34D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346EF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36A99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86A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65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1A6423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24734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A7FB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77106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61A21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5FD8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0782C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D4FD0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9FB48E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2889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412C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680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F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30F9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sporządza</w:t>
            </w:r>
            <w:proofErr w:type="spellEnd"/>
            <w:r w:rsidRPr="00C16023">
              <w:t xml:space="preserve">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BE845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CBE0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07861E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550FF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E6DCA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1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BA567A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385D9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FA50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DF0F60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1A7A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CB70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6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03C6E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62645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EB10C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3252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A9A6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8D5DB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AB68815" w14:textId="594CD930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778F82B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97893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B76F2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D3FCA7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3481D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B061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834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B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6C2045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2DB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D17D3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BCC1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76A73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653F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E03751" w14:textId="7434F73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9B6C4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A573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D471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BAF69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FBB75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6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C861B9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FDC291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C20758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488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81EF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768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2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98E87A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BF733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57490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CA49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6E170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9A85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893A6E8" w14:textId="2EFC6DE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376EF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DA0C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2218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206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0C01C0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C0FD3D8" w14:textId="2510A22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14:paraId="363EF90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8E39F2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5DD52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DC6997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FA97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68608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954F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10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60E1BB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648E8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1723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ADBC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118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1B96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0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DD11B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6FDE0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4A2A5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EB98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07F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20F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C37CCC3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3B72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0E0BD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9E879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960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D50B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B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2044368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89AE5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62DE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0F14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D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6D1E7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7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54BD5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3F11F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56451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A55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0658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FF50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FE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72D98EB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4585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284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8A14E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3BF3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EC13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06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6E497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705D14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53A18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0D98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349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A91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E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CC5BE2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91D37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F3D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F629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B2DD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EBF2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5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3B04DB9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4694C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AF8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8295D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039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ECA1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D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5E6A4B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parowania (przelicza wielokrotności i 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49C8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5976C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D2A3B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8395E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021B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91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1191D53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2AC46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1CD2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AC4EC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B63A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D7F4A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E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5C0BD7D" w14:textId="0A29F309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parowania 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E3234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70400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F946C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C0597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41624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75BAB62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2CAB63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BDB0E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39567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B773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3CAF5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EEB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7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9EFFEE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1279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AC063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1B54A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2F0B6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4DD29D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46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015513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DA46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CDE2F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BE30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55A50D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721AF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B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05B0CD" w14:textId="065D689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B5C5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1C76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7596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1C98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14:paraId="54A179FA" w14:textId="77777777"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8E0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1B122" w15:done="0"/>
  <w15:commentEx w15:paraId="2F0B6F23" w15:done="0"/>
  <w15:commentEx w15:paraId="64B35E84" w15:done="0"/>
  <w15:commentEx w15:paraId="503DCEC3" w15:done="0"/>
  <w15:commentEx w15:paraId="6E31DC63" w15:done="0"/>
  <w15:commentEx w15:paraId="09E0C219" w15:done="0"/>
  <w15:commentEx w15:paraId="4D7B157C" w15:done="0"/>
  <w15:commentEx w15:paraId="05F42206" w15:done="0"/>
  <w15:commentEx w15:paraId="3A1CB6A5" w15:done="0"/>
  <w15:commentEx w15:paraId="7A97B41A" w15:done="0"/>
  <w15:commentEx w15:paraId="7F6115CF" w15:done="0"/>
  <w15:commentEx w15:paraId="4A8EA73A" w15:done="0"/>
  <w15:commentEx w15:paraId="17948B49" w15:done="0"/>
  <w15:commentEx w15:paraId="38B039A0" w15:done="0"/>
  <w15:commentEx w15:paraId="5B9F7B40" w15:done="0"/>
  <w15:commentEx w15:paraId="10483512" w15:done="0"/>
  <w15:commentEx w15:paraId="367A7D9A" w15:done="0"/>
  <w15:commentEx w15:paraId="15072733" w15:done="0"/>
  <w15:commentEx w15:paraId="3CF7B138" w15:done="0"/>
  <w15:commentEx w15:paraId="2687499D" w15:done="0"/>
  <w15:commentEx w15:paraId="6400FD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F836" w14:textId="77777777" w:rsidR="00F86610" w:rsidRDefault="00F86610" w:rsidP="00181BBF">
      <w:r>
        <w:separator/>
      </w:r>
    </w:p>
  </w:endnote>
  <w:endnote w:type="continuationSeparator" w:id="0">
    <w:p w14:paraId="31C4C057" w14:textId="77777777" w:rsidR="00F86610" w:rsidRDefault="00F86610" w:rsidP="001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A91F" w14:textId="77777777" w:rsidR="00E1200E" w:rsidRDefault="00E120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EC8B" w14:textId="4217104F" w:rsidR="00E1200E" w:rsidRPr="00824C51" w:rsidRDefault="00E1200E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D6920" w14:textId="77777777" w:rsidR="00E1200E" w:rsidRDefault="00E12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08FB" w14:textId="77777777" w:rsidR="00F86610" w:rsidRDefault="00F86610" w:rsidP="00181BBF">
      <w:r>
        <w:separator/>
      </w:r>
    </w:p>
  </w:footnote>
  <w:footnote w:type="continuationSeparator" w:id="0">
    <w:p w14:paraId="0CB8B115" w14:textId="77777777" w:rsidR="00F86610" w:rsidRDefault="00F86610" w:rsidP="0018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9B44" w14:textId="77777777" w:rsidR="00E1200E" w:rsidRDefault="00E120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B81B" w14:textId="13F6FD35" w:rsidR="00E1200E" w:rsidRDefault="00E1200E">
    <w:pPr>
      <w:pStyle w:val="Nagwek"/>
    </w:pP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E78BD" wp14:editId="227266B2">
              <wp:simplePos x="0" y="0"/>
              <wp:positionH relativeFrom="page">
                <wp:posOffset>6985</wp:posOffset>
              </wp:positionH>
              <wp:positionV relativeFrom="page">
                <wp:posOffset>313690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549D7FA2" w14:textId="54F7EB1C" w:rsidR="00E1200E" w:rsidRPr="00824C51" w:rsidRDefault="00E1200E" w:rsidP="00E1200E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6D2C" w:rsidRPr="00F66D2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36</w: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.55pt;margin-top:24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eUKPNNwAAAAGAQAADwAA&#10;AAAAAAAAAAAAAABeBAAAZHJzL2Rvd25yZXYueG1sUEsFBgAAAAAEAAQA8wAAAGcFAAAAAA==&#10;" fillcolor="#002060" stroked="f">
              <v:textbox inset=",0,,0">
                <w:txbxContent>
                  <w:p w14:paraId="549D7FA2" w14:textId="54F7EB1C" w:rsidR="00E1200E" w:rsidRPr="00824C51" w:rsidRDefault="00E1200E" w:rsidP="00E1200E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F66D2C" w:rsidRPr="00F66D2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36</w:t>
                    </w:r>
                    <w:r w:rsidRPr="00824C51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AD6F1" wp14:editId="0DE4ED5B">
              <wp:simplePos x="0" y="0"/>
              <wp:positionH relativeFrom="page">
                <wp:posOffset>464848</wp:posOffset>
              </wp:positionH>
              <wp:positionV relativeFrom="page">
                <wp:posOffset>315043</wp:posOffset>
              </wp:positionV>
              <wp:extent cx="1289050" cy="216000"/>
              <wp:effectExtent l="0" t="0" r="635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160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1F50D4A" w14:textId="32E74E72" w:rsidR="00E1200E" w:rsidRPr="00824C51" w:rsidRDefault="00E1200E" w:rsidP="00E1200E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Plan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wynikowy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6.6pt;margin-top:24.8pt;width:101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" fillcolor="#b1c903" stroked="f">
              <v:textbox inset=",0,,0">
                <w:txbxContent>
                  <w:p w14:paraId="71F50D4A" w14:textId="32E74E72" w:rsidR="00E1200E" w:rsidRPr="00824C51" w:rsidRDefault="00E1200E" w:rsidP="00E1200E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Plan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wynikowy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0F70049" w14:textId="77777777" w:rsidR="00E1200E" w:rsidRDefault="00E12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6DBF" w14:textId="77777777" w:rsidR="00E1200E" w:rsidRDefault="00E12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F"/>
    <w:rsid w:val="00181BBF"/>
    <w:rsid w:val="001C3AC5"/>
    <w:rsid w:val="00257964"/>
    <w:rsid w:val="003B3DC1"/>
    <w:rsid w:val="005009B8"/>
    <w:rsid w:val="005643B8"/>
    <w:rsid w:val="00595EE2"/>
    <w:rsid w:val="005A1BF8"/>
    <w:rsid w:val="005F7EAA"/>
    <w:rsid w:val="0062442C"/>
    <w:rsid w:val="00667112"/>
    <w:rsid w:val="00824C51"/>
    <w:rsid w:val="008A0324"/>
    <w:rsid w:val="008D4296"/>
    <w:rsid w:val="008E0ACF"/>
    <w:rsid w:val="00971392"/>
    <w:rsid w:val="009740C5"/>
    <w:rsid w:val="00BD0B15"/>
    <w:rsid w:val="00BD1EBF"/>
    <w:rsid w:val="00C16023"/>
    <w:rsid w:val="00D10E3A"/>
    <w:rsid w:val="00E1200E"/>
    <w:rsid w:val="00E5345A"/>
    <w:rsid w:val="00EC5F81"/>
    <w:rsid w:val="00F22976"/>
    <w:rsid w:val="00F66D2C"/>
    <w:rsid w:val="00F86610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B98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9F83-D679-4402-B6B3-A10B7B5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9263</Words>
  <Characters>55578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Dorota Okulewicz</cp:lastModifiedBy>
  <cp:revision>5</cp:revision>
  <dcterms:created xsi:type="dcterms:W3CDTF">2017-08-31T16:00:00Z</dcterms:created>
  <dcterms:modified xsi:type="dcterms:W3CDTF">2017-08-31T16:09:00Z</dcterms:modified>
</cp:coreProperties>
</file>